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6CC" w:rsidRPr="00CD06CC" w:rsidRDefault="00CD06CC" w:rsidP="00CD06CC">
      <w:pPr>
        <w:widowControl w:val="0"/>
        <w:tabs>
          <w:tab w:val="left" w:pos="142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D06CC">
        <w:rPr>
          <w:rFonts w:ascii="Times New Roman" w:eastAsiaTheme="minorHAnsi" w:hAnsi="Times New Roman"/>
          <w:b/>
          <w:sz w:val="28"/>
          <w:szCs w:val="28"/>
        </w:rPr>
        <w:t>МУНИЦИПАЛЬНОЕ БЮДЖЕТНОЕ ОБЩЕОБРАЗОВАТЕЛЬНОЕ УЧРЕЖДЕНИЕ «СРЕДНЯЯ ОБЩЕОБРАЗОВАТЕЛЬНАЯ ШКОЛА С.ОКТЯБРЬСКОЕ ГРОЗНЕНСКОГО МУНИЦИПАЛЬНОГО РАЙОНА»</w:t>
      </w:r>
    </w:p>
    <w:p w:rsidR="00CD06CC" w:rsidRPr="00CD06CC" w:rsidRDefault="00CD06CC" w:rsidP="00CD06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CD06CC">
        <w:rPr>
          <w:rFonts w:ascii="Times New Roman" w:eastAsiaTheme="minorHAnsi" w:hAnsi="Times New Roman"/>
          <w:b/>
          <w:sz w:val="28"/>
          <w:szCs w:val="28"/>
        </w:rPr>
        <w:t>ЧЕЧЕНСКОЙ РЕСПУБЛИКИ</w:t>
      </w:r>
    </w:p>
    <w:tbl>
      <w:tblPr>
        <w:tblW w:w="0" w:type="auto"/>
        <w:jc w:val="center"/>
        <w:tblBorders>
          <w:top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CD06CC" w:rsidRPr="00CD06CC" w:rsidTr="00891033">
        <w:trPr>
          <w:trHeight w:val="100"/>
          <w:jc w:val="center"/>
        </w:trPr>
        <w:tc>
          <w:tcPr>
            <w:tcW w:w="9388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  <w:hideMark/>
          </w:tcPr>
          <w:p w:rsidR="00CD06CC" w:rsidRPr="00CD06CC" w:rsidRDefault="00CD06CC" w:rsidP="00CD0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  <w:r w:rsidRPr="00CD06CC">
              <w:rPr>
                <w:rFonts w:ascii="Times New Roman" w:eastAsiaTheme="minorHAnsi" w:hAnsi="Times New Roman"/>
                <w:b/>
                <w:sz w:val="20"/>
                <w:szCs w:val="28"/>
              </w:rPr>
              <w:t xml:space="preserve">Исх.№                                                 </w:t>
            </w:r>
            <w:r w:rsidR="00FE7893">
              <w:rPr>
                <w:rFonts w:ascii="Times New Roman" w:eastAsiaTheme="minorHAnsi" w:hAnsi="Times New Roman"/>
                <w:b/>
                <w:sz w:val="20"/>
                <w:szCs w:val="28"/>
              </w:rPr>
              <w:t xml:space="preserve">           </w:t>
            </w:r>
            <w:r w:rsidRPr="00CD06CC">
              <w:rPr>
                <w:rFonts w:ascii="Times New Roman" w:eastAsiaTheme="minorHAnsi" w:hAnsi="Times New Roman"/>
                <w:b/>
                <w:sz w:val="20"/>
                <w:szCs w:val="28"/>
              </w:rPr>
              <w:t xml:space="preserve">                                                                     телефон 8928-789-85-91</w:t>
            </w:r>
          </w:p>
        </w:tc>
      </w:tr>
    </w:tbl>
    <w:p w:rsidR="00CD06CC" w:rsidRPr="00CD06CC" w:rsidRDefault="00CD06CC" w:rsidP="00CD06CC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957705" w:rsidRDefault="00957705" w:rsidP="005D172C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5D172C" w:rsidRDefault="008F481F" w:rsidP="005D172C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5D172C" w:rsidRPr="00CD06CC" w:rsidRDefault="005D172C" w:rsidP="001645AE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06CC">
        <w:rPr>
          <w:rFonts w:ascii="Times New Roman" w:eastAsia="Times New Roman" w:hAnsi="Times New Roman"/>
          <w:b/>
          <w:sz w:val="28"/>
          <w:szCs w:val="28"/>
          <w:lang w:eastAsia="ru-RU"/>
        </w:rPr>
        <w:t>Отчёт</w:t>
      </w:r>
    </w:p>
    <w:p w:rsidR="005D172C" w:rsidRPr="00CD06CC" w:rsidRDefault="005D172C" w:rsidP="001645AE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06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проведённых мероприятиях</w:t>
      </w:r>
    </w:p>
    <w:p w:rsidR="005D172C" w:rsidRPr="00CD06CC" w:rsidRDefault="005D172C" w:rsidP="001645AE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06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антикоррупционному воспитанию</w:t>
      </w:r>
    </w:p>
    <w:p w:rsidR="005D172C" w:rsidRPr="00CD06CC" w:rsidRDefault="00CD06CC" w:rsidP="001645AE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06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МБОУ «СОШ с. Октябрьское Грозненского муниципального района</w:t>
      </w:r>
      <w:r w:rsidR="005D172C" w:rsidRPr="00CD06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5D172C" w:rsidRPr="00CD06CC" w:rsidRDefault="005D172C" w:rsidP="001645AE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D06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1 квартал 201</w:t>
      </w:r>
      <w:r w:rsidR="001645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FE78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D06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года</w:t>
      </w:r>
    </w:p>
    <w:p w:rsidR="005D172C" w:rsidRPr="00CD06CC" w:rsidRDefault="005D172C" w:rsidP="005D172C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E7893" w:rsidRPr="00CD06CC" w:rsidRDefault="00FE7893" w:rsidP="001645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45AE" w:rsidRDefault="00E00A8B" w:rsidP="00E00A8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F481F" w:rsidRPr="00CD06CC">
        <w:rPr>
          <w:rFonts w:ascii="Times New Roman" w:eastAsia="Times New Roman" w:hAnsi="Times New Roman"/>
          <w:sz w:val="28"/>
          <w:szCs w:val="28"/>
          <w:lang w:eastAsia="ru-RU"/>
        </w:rPr>
        <w:t xml:space="preserve">  В целях </w:t>
      </w:r>
      <w:r w:rsidR="001645AE">
        <w:rPr>
          <w:rFonts w:ascii="Times New Roman" w:hAnsi="Times New Roman"/>
          <w:sz w:val="28"/>
          <w:szCs w:val="28"/>
        </w:rPr>
        <w:t>формирования</w:t>
      </w:r>
      <w:r w:rsidR="001645AE" w:rsidRPr="00CD06CC">
        <w:rPr>
          <w:rFonts w:ascii="Times New Roman" w:hAnsi="Times New Roman"/>
          <w:sz w:val="28"/>
          <w:szCs w:val="28"/>
        </w:rPr>
        <w:t xml:space="preserve"> у </w:t>
      </w:r>
      <w:proofErr w:type="gramStart"/>
      <w:r w:rsidR="001645AE" w:rsidRPr="00CD06CC">
        <w:rPr>
          <w:rFonts w:ascii="Times New Roman" w:hAnsi="Times New Roman"/>
          <w:sz w:val="28"/>
          <w:szCs w:val="28"/>
        </w:rPr>
        <w:t>учащихся  гражданской</w:t>
      </w:r>
      <w:proofErr w:type="gramEnd"/>
      <w:r w:rsidR="001645AE" w:rsidRPr="00CD06CC">
        <w:rPr>
          <w:rFonts w:ascii="Times New Roman" w:hAnsi="Times New Roman"/>
          <w:sz w:val="28"/>
          <w:szCs w:val="28"/>
        </w:rPr>
        <w:t xml:space="preserve"> позиции в отношении   </w:t>
      </w:r>
      <w:r w:rsidR="001645AE">
        <w:rPr>
          <w:rFonts w:ascii="Times New Roman" w:hAnsi="Times New Roman"/>
          <w:sz w:val="28"/>
          <w:szCs w:val="28"/>
        </w:rPr>
        <w:t>к</w:t>
      </w:r>
      <w:r w:rsidR="001645AE" w:rsidRPr="00CD06CC">
        <w:rPr>
          <w:rFonts w:ascii="Times New Roman" w:hAnsi="Times New Roman"/>
          <w:sz w:val="28"/>
          <w:szCs w:val="28"/>
        </w:rPr>
        <w:t>оррупции</w:t>
      </w:r>
      <w:r w:rsidR="001645AE">
        <w:rPr>
          <w:rFonts w:ascii="Times New Roman" w:hAnsi="Times New Roman"/>
          <w:sz w:val="28"/>
          <w:szCs w:val="28"/>
        </w:rPr>
        <w:t>,</w:t>
      </w:r>
      <w:r w:rsidR="001645AE" w:rsidRPr="00CD06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5AE" w:rsidRPr="00CD06CC">
        <w:rPr>
          <w:rFonts w:ascii="Times New Roman" w:hAnsi="Times New Roman"/>
          <w:sz w:val="28"/>
          <w:szCs w:val="28"/>
        </w:rPr>
        <w:t>ознаком</w:t>
      </w:r>
      <w:r w:rsidR="001645AE">
        <w:rPr>
          <w:rFonts w:ascii="Times New Roman" w:hAnsi="Times New Roman"/>
          <w:sz w:val="28"/>
          <w:szCs w:val="28"/>
        </w:rPr>
        <w:t xml:space="preserve">ления </w:t>
      </w:r>
      <w:r w:rsidR="001645AE" w:rsidRPr="00CD06CC">
        <w:rPr>
          <w:rFonts w:ascii="Times New Roman" w:hAnsi="Times New Roman"/>
          <w:sz w:val="28"/>
          <w:szCs w:val="28"/>
        </w:rPr>
        <w:t xml:space="preserve"> с явлениями коррупции: сутью, пр</w:t>
      </w:r>
      <w:r w:rsidR="001645AE">
        <w:rPr>
          <w:rFonts w:ascii="Times New Roman" w:hAnsi="Times New Roman"/>
          <w:sz w:val="28"/>
          <w:szCs w:val="28"/>
        </w:rPr>
        <w:t>ичинами,</w:t>
      </w:r>
      <w:r>
        <w:rPr>
          <w:rFonts w:ascii="Times New Roman" w:hAnsi="Times New Roman"/>
          <w:sz w:val="28"/>
          <w:szCs w:val="28"/>
        </w:rPr>
        <w:t xml:space="preserve"> </w:t>
      </w:r>
      <w:r w:rsidR="001645AE">
        <w:rPr>
          <w:rFonts w:ascii="Times New Roman" w:hAnsi="Times New Roman"/>
          <w:sz w:val="28"/>
          <w:szCs w:val="28"/>
        </w:rPr>
        <w:t xml:space="preserve"> последствиями,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81F" w:rsidRPr="00CD06CC">
        <w:rPr>
          <w:rFonts w:ascii="Times New Roman" w:eastAsia="Times New Roman" w:hAnsi="Times New Roman"/>
          <w:sz w:val="28"/>
          <w:szCs w:val="28"/>
          <w:lang w:eastAsia="ru-RU"/>
        </w:rPr>
        <w:t>воспитания ценностных установок и развития способностей, необходимых для формирования у молодых людей гражданской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позиции в отношении коррупции </w:t>
      </w:r>
      <w:r w:rsidR="001645AE">
        <w:rPr>
          <w:rFonts w:ascii="Times New Roman" w:eastAsia="Times New Roman" w:hAnsi="Times New Roman"/>
          <w:sz w:val="28"/>
          <w:szCs w:val="28"/>
          <w:lang w:eastAsia="ru-RU"/>
        </w:rPr>
        <w:t>в 1 квартале 2017</w:t>
      </w:r>
      <w:r w:rsidR="00FE78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172C" w:rsidRPr="00CD06C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CD06CC" w:rsidRPr="00CD06CC">
        <w:rPr>
          <w:rFonts w:ascii="Times New Roman" w:eastAsia="Times New Roman" w:hAnsi="Times New Roman"/>
          <w:sz w:val="28"/>
          <w:szCs w:val="28"/>
          <w:lang w:eastAsia="ru-RU"/>
        </w:rPr>
        <w:t>в МБОУ «СОШ с. Октябрьское</w:t>
      </w:r>
      <w:r w:rsidR="008F481F" w:rsidRPr="00CD06CC">
        <w:rPr>
          <w:rFonts w:ascii="Times New Roman" w:eastAsia="Times New Roman" w:hAnsi="Times New Roman"/>
          <w:sz w:val="28"/>
          <w:szCs w:val="28"/>
          <w:lang w:eastAsia="ru-RU"/>
        </w:rPr>
        <w:t>» были  проведены  меро</w:t>
      </w:r>
      <w:r w:rsidR="00CD06CC" w:rsidRPr="00CD06CC">
        <w:rPr>
          <w:rFonts w:ascii="Times New Roman" w:eastAsia="Times New Roman" w:hAnsi="Times New Roman"/>
          <w:sz w:val="28"/>
          <w:szCs w:val="28"/>
          <w:lang w:eastAsia="ru-RU"/>
        </w:rPr>
        <w:t>приятия:</w:t>
      </w:r>
      <w:r w:rsidR="00CD06CC" w:rsidRPr="00CD06C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00A8B" w:rsidRPr="00E00A8B" w:rsidRDefault="00E00A8B" w:rsidP="00E00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0A8B" w:rsidRDefault="001645AE" w:rsidP="00E00A8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1645AE">
        <w:rPr>
          <w:rFonts w:ascii="Times New Roman" w:eastAsiaTheme="minorHAnsi" w:hAnsi="Times New Roman"/>
          <w:sz w:val="28"/>
          <w:szCs w:val="28"/>
        </w:rPr>
        <w:t>У</w:t>
      </w:r>
      <w:r w:rsidR="00CD06CC" w:rsidRPr="001645AE">
        <w:rPr>
          <w:rFonts w:ascii="Times New Roman" w:eastAsiaTheme="minorHAnsi" w:hAnsi="Times New Roman"/>
          <w:sz w:val="28"/>
          <w:szCs w:val="28"/>
        </w:rPr>
        <w:t>читель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D06CC" w:rsidRPr="001645A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обществознании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1645AE">
        <w:rPr>
          <w:rFonts w:ascii="Times New Roman" w:eastAsiaTheme="minorHAnsi" w:hAnsi="Times New Roman"/>
          <w:sz w:val="28"/>
          <w:szCs w:val="28"/>
        </w:rPr>
        <w:t xml:space="preserve"> </w:t>
      </w:r>
      <w:r w:rsidR="00CD06CC" w:rsidRPr="001645AE">
        <w:rPr>
          <w:rFonts w:ascii="Times New Roman" w:eastAsiaTheme="minorHAnsi" w:hAnsi="Times New Roman"/>
          <w:sz w:val="28"/>
          <w:szCs w:val="28"/>
        </w:rPr>
        <w:t xml:space="preserve"> Исаев С. С. собрав педагогический состав, провел  семинар на тему:  «</w:t>
      </w:r>
      <w:r w:rsidR="00CD06CC" w:rsidRPr="001645AE">
        <w:rPr>
          <w:rFonts w:ascii="Times New Roman" w:eastAsiaTheme="minorHAnsi" w:hAnsi="Times New Roman"/>
          <w:b/>
          <w:i/>
          <w:sz w:val="28"/>
          <w:szCs w:val="28"/>
        </w:rPr>
        <w:t>Противодействие различным формам коррупции в повседневной жизни»</w:t>
      </w:r>
      <w:r w:rsidR="00CD06CC" w:rsidRPr="001645AE">
        <w:rPr>
          <w:rFonts w:ascii="Times New Roman" w:eastAsiaTheme="minorHAnsi" w:hAnsi="Times New Roman"/>
          <w:sz w:val="28"/>
          <w:szCs w:val="28"/>
        </w:rPr>
        <w:t>, обратил внимание присутствующих на то, что прежде, чем начать антикоррупционное воспитание, учителям надо выяснить для себя и объяснить детям суть коррупции как явление.</w:t>
      </w:r>
    </w:p>
    <w:p w:rsidR="00E00A8B" w:rsidRPr="00E00A8B" w:rsidRDefault="00CD06CC" w:rsidP="00E00A8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645AE">
        <w:rPr>
          <w:rFonts w:ascii="Times New Roman" w:eastAsia="Times New Roman" w:hAnsi="Times New Roman"/>
          <w:sz w:val="28"/>
          <w:szCs w:val="28"/>
          <w:lang w:eastAsia="ru-RU"/>
        </w:rPr>
        <w:t>Исаев С. С.</w:t>
      </w:r>
      <w:r w:rsidR="005D172C" w:rsidRPr="001645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45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провел беседу </w:t>
      </w:r>
      <w:r w:rsidR="005D172C" w:rsidRPr="001645AE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учащимися по теме антикоррупционного воспитания, на которых педагог объяснял детям суть коррупции, методы борьбы с ней, а так же значимости денег для людей. </w:t>
      </w:r>
    </w:p>
    <w:p w:rsidR="00E00A8B" w:rsidRDefault="005D172C" w:rsidP="00E00A8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645AE">
        <w:rPr>
          <w:rFonts w:ascii="Times New Roman" w:eastAsia="Times New Roman" w:hAnsi="Times New Roman"/>
          <w:sz w:val="28"/>
          <w:szCs w:val="28"/>
          <w:lang w:eastAsia="ru-RU"/>
        </w:rPr>
        <w:t>На уроках обществознания</w:t>
      </w:r>
      <w:r w:rsidR="00957705" w:rsidRPr="001645AE">
        <w:rPr>
          <w:rFonts w:ascii="Times New Roman" w:eastAsia="Times New Roman" w:hAnsi="Times New Roman"/>
          <w:sz w:val="28"/>
          <w:szCs w:val="28"/>
          <w:lang w:eastAsia="ru-RU"/>
        </w:rPr>
        <w:t xml:space="preserve">, классных часах </w:t>
      </w:r>
      <w:r w:rsidRPr="001645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прошли кинолектории по антикоррупции.</w:t>
      </w:r>
      <w:r w:rsidR="00957705" w:rsidRPr="001645AE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Учителя</w:t>
      </w:r>
      <w:r w:rsidRPr="001645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продемонстрировал</w:t>
      </w:r>
      <w:r w:rsidR="00957705" w:rsidRPr="001645A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E7893" w:rsidRPr="001645AE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видео</w:t>
      </w:r>
      <w:r w:rsidRPr="001645AE">
        <w:rPr>
          <w:rFonts w:ascii="Times New Roman" w:eastAsia="Times New Roman" w:hAnsi="Times New Roman"/>
          <w:sz w:val="28"/>
          <w:szCs w:val="28"/>
          <w:lang w:eastAsia="ru-RU"/>
        </w:rPr>
        <w:t>фильм о взяточничестве, видах коррупции. Учащиеся задавали вопросы, на которые</w:t>
      </w:r>
      <w:r w:rsidR="00CD06CC" w:rsidRPr="001645AE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получали исчерпывающие ответы.</w:t>
      </w:r>
      <w:r w:rsidR="00CD06CC" w:rsidRPr="001645AE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CD06CC" w:rsidRPr="001645AE" w:rsidRDefault="00CD06CC" w:rsidP="00E00A8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645AE">
        <w:rPr>
          <w:rFonts w:ascii="Times New Roman" w:eastAsiaTheme="minorHAnsi" w:hAnsi="Times New Roman"/>
          <w:sz w:val="28"/>
          <w:szCs w:val="28"/>
        </w:rPr>
        <w:t>В 5 – 11 классах были проведены классные часы на тему: «</w:t>
      </w:r>
      <w:r w:rsidRPr="001645AE">
        <w:rPr>
          <w:rFonts w:ascii="Times New Roman" w:eastAsiaTheme="minorHAnsi" w:hAnsi="Times New Roman"/>
          <w:b/>
          <w:i/>
          <w:sz w:val="28"/>
          <w:szCs w:val="28"/>
        </w:rPr>
        <w:t>Коррупция как социальное явление</w:t>
      </w:r>
      <w:r w:rsidRPr="001645AE">
        <w:rPr>
          <w:rFonts w:ascii="Times New Roman" w:eastAsiaTheme="minorHAnsi" w:hAnsi="Times New Roman"/>
          <w:sz w:val="28"/>
          <w:szCs w:val="28"/>
        </w:rPr>
        <w:t>».</w:t>
      </w:r>
    </w:p>
    <w:p w:rsidR="008F481F" w:rsidRDefault="00B76A31" w:rsidP="00B76A31">
      <w:pPr>
        <w:pStyle w:val="a5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11 марта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2017 </w:t>
      </w:r>
      <w:r w:rsidRPr="00B76A31">
        <w:rPr>
          <w:rFonts w:ascii="Times New Roman" w:eastAsiaTheme="minorHAnsi" w:hAnsi="Times New Roman"/>
          <w:sz w:val="28"/>
          <w:szCs w:val="28"/>
        </w:rPr>
        <w:t xml:space="preserve"> г.</w:t>
      </w:r>
      <w:proofErr w:type="gramEnd"/>
      <w:r w:rsidRPr="00B76A31">
        <w:rPr>
          <w:rFonts w:ascii="Times New Roman" w:eastAsiaTheme="minorHAnsi" w:hAnsi="Times New Roman"/>
          <w:sz w:val="28"/>
          <w:szCs w:val="28"/>
        </w:rPr>
        <w:t xml:space="preserve"> прошло общешкольное родительское собрание , с включением вопроса по профилактике коррупции в образовательном учреждении « Знакомство с ФЗ № 273 « О мерах по противодействию коррупции в ОУ».</w:t>
      </w:r>
    </w:p>
    <w:p w:rsidR="005278BB" w:rsidRPr="00B76A31" w:rsidRDefault="005278BB" w:rsidP="005278BB">
      <w:pPr>
        <w:pStyle w:val="a5"/>
        <w:numPr>
          <w:ilvl w:val="0"/>
          <w:numId w:val="1"/>
        </w:numPr>
        <w:rPr>
          <w:rFonts w:ascii="Times New Roman" w:eastAsiaTheme="minorHAnsi" w:hAnsi="Times New Roman"/>
          <w:sz w:val="28"/>
          <w:szCs w:val="28"/>
        </w:rPr>
      </w:pPr>
      <w:r w:rsidRPr="005278BB">
        <w:rPr>
          <w:rFonts w:ascii="Times New Roman" w:eastAsiaTheme="minorHAnsi" w:hAnsi="Times New Roman"/>
          <w:sz w:val="28"/>
          <w:szCs w:val="28"/>
        </w:rPr>
        <w:t>Беседа с детьми: «Что такое хорошо и что такое плохо». «Как благодарить за помощь», «Что такое подарок?», «Как прожить без ссор» (1-4кл</w:t>
      </w:r>
      <w:proofErr w:type="gramStart"/>
      <w:r w:rsidRPr="005278BB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eastAsiaTheme="minorHAnsi" w:hAnsi="Times New Roman"/>
          <w:sz w:val="28"/>
          <w:szCs w:val="28"/>
        </w:rPr>
        <w:t xml:space="preserve"> .</w:t>
      </w:r>
      <w:proofErr w:type="gramEnd"/>
    </w:p>
    <w:p w:rsidR="008F481F" w:rsidRDefault="008F481F" w:rsidP="002C6959">
      <w:pPr>
        <w:tabs>
          <w:tab w:val="center" w:pos="5387"/>
        </w:tabs>
        <w:spacing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2C6959">
        <w:rPr>
          <w:rFonts w:eastAsia="Times New Roman"/>
          <w:sz w:val="28"/>
          <w:szCs w:val="28"/>
          <w:lang w:eastAsia="ru-RU"/>
        </w:rPr>
        <w:t xml:space="preserve">          </w:t>
      </w:r>
      <w:r w:rsidR="00D75541">
        <w:rPr>
          <w:noProof/>
          <w:lang w:eastAsia="ru-RU"/>
        </w:rPr>
        <w:drawing>
          <wp:inline distT="0" distB="0" distL="0" distR="0">
            <wp:extent cx="2501899" cy="2486025"/>
            <wp:effectExtent l="0" t="0" r="0" b="0"/>
            <wp:docPr id="1" name="Рисунок 1" descr="C:\Users\Организатор\AppData\Local\Microsoft\Windows\Temporary Internet Files\Content.Word\20161202_18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AppData\Local\Microsoft\Windows\Temporary Internet Files\Content.Word\20161202_1801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004" cy="249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959">
        <w:rPr>
          <w:rFonts w:eastAsia="Times New Roman"/>
          <w:sz w:val="28"/>
          <w:szCs w:val="28"/>
          <w:lang w:eastAsia="ru-RU"/>
        </w:rPr>
        <w:tab/>
      </w:r>
      <w:r w:rsidR="006D6E0E">
        <w:rPr>
          <w:noProof/>
          <w:lang w:eastAsia="ru-RU"/>
        </w:rPr>
        <w:t xml:space="preserve">               </w:t>
      </w:r>
      <w:r w:rsidR="006D6E0E">
        <w:rPr>
          <w:noProof/>
          <w:lang w:eastAsia="ru-RU"/>
        </w:rPr>
        <w:drawing>
          <wp:inline distT="0" distB="0" distL="0" distR="0">
            <wp:extent cx="2466975" cy="2485085"/>
            <wp:effectExtent l="0" t="0" r="0" b="0"/>
            <wp:docPr id="4" name="Рисунок 4" descr="C:\Users\Организатор\AppData\Local\Microsoft\Windows\Temporary Internet Files\Content.Word\20170320_13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рганизатор\AppData\Local\Microsoft\Windows\Temporary Internet Files\Content.Word\20170320_1321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61"/>
                    <a:stretch/>
                  </pic:blipFill>
                  <pic:spPr bwMode="auto">
                    <a:xfrm>
                      <a:off x="0" y="0"/>
                      <a:ext cx="2472434" cy="249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6CC" w:rsidRDefault="00CD06CC" w:rsidP="008F481F">
      <w:pPr>
        <w:spacing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B76A31" w:rsidRDefault="002C6959" w:rsidP="002C6959">
      <w:pPr>
        <w:tabs>
          <w:tab w:val="left" w:pos="5280"/>
        </w:tabs>
        <w:spacing w:line="240" w:lineRule="auto"/>
        <w:ind w:left="709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</w:t>
      </w:r>
      <w:r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3F351F1C" wp14:editId="73F749B0">
            <wp:extent cx="2543175" cy="2609850"/>
            <wp:effectExtent l="0" t="0" r="9525" b="0"/>
            <wp:docPr id="2" name="Рисунок 2" descr="C:\Users\Организатор\Desktop\2016-2017г1\фото\день учителя рамзан\IMG-20161005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анизатор\Desktop\2016-2017г1\фото\день учителя рамзан\IMG-20161005-WA00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44"/>
                    <a:stretch/>
                  </pic:blipFill>
                  <pic:spPr bwMode="auto">
                    <a:xfrm>
                      <a:off x="0" y="0"/>
                      <a:ext cx="2549789" cy="261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6959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lang w:eastAsia="x-none" w:bidi="x-none"/>
        </w:rPr>
        <w:tab/>
      </w:r>
      <w:r>
        <w:rPr>
          <w:noProof/>
          <w:lang w:eastAsia="ru-RU"/>
        </w:rPr>
        <w:drawing>
          <wp:inline distT="0" distB="0" distL="0" distR="0" wp14:anchorId="4752DD86" wp14:editId="51092B01">
            <wp:extent cx="2657475" cy="2607912"/>
            <wp:effectExtent l="0" t="0" r="0" b="2540"/>
            <wp:docPr id="3" name="Рисунок 3" descr="C:\Users\Организатор\AppData\Local\Microsoft\Windows\Temporary Internet Files\Content.Word\IMG-20161010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ганизатор\AppData\Local\Microsoft\Windows\Temporary Internet Files\Content.Word\IMG-20161010-WA00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0"/>
                    <a:stretch/>
                  </pic:blipFill>
                  <pic:spPr bwMode="auto">
                    <a:xfrm>
                      <a:off x="0" y="0"/>
                      <a:ext cx="2660517" cy="261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06CC" w:rsidRDefault="00CD06CC" w:rsidP="008F481F">
      <w:pPr>
        <w:spacing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D06CC" w:rsidRDefault="00CD06CC" w:rsidP="008F481F">
      <w:pPr>
        <w:spacing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D06CC" w:rsidRDefault="00CD06CC" w:rsidP="008F481F">
      <w:pPr>
        <w:spacing w:line="240" w:lineRule="auto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E7893" w:rsidRDefault="00FE7893" w:rsidP="00CD06CC">
      <w:pPr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:rsidR="00FE7893" w:rsidRDefault="00FE7893" w:rsidP="00CD06CC">
      <w:pPr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:rsidR="007362A1" w:rsidRDefault="007362A1" w:rsidP="007362A1">
      <w:pPr>
        <w:jc w:val="center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Педагог по 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 xml:space="preserve">ДНВ:   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                      /Исаев С.С./</w:t>
      </w:r>
    </w:p>
    <w:p w:rsidR="00FE7893" w:rsidRDefault="00FE7893" w:rsidP="00CD06CC">
      <w:pPr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sectPr w:rsidR="00FE7893" w:rsidSect="00FE78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D3866"/>
    <w:multiLevelType w:val="hybridMultilevel"/>
    <w:tmpl w:val="9E640D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E1"/>
    <w:rsid w:val="001645AE"/>
    <w:rsid w:val="002C6959"/>
    <w:rsid w:val="003705E1"/>
    <w:rsid w:val="004E5357"/>
    <w:rsid w:val="005278BB"/>
    <w:rsid w:val="005D172C"/>
    <w:rsid w:val="006D6E0E"/>
    <w:rsid w:val="007362A1"/>
    <w:rsid w:val="008F481F"/>
    <w:rsid w:val="00957705"/>
    <w:rsid w:val="00B76A31"/>
    <w:rsid w:val="00CD06CC"/>
    <w:rsid w:val="00D75541"/>
    <w:rsid w:val="00E00A8B"/>
    <w:rsid w:val="00EE0131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A8DBA-7900-461F-A06E-C11A21B1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81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4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Учитель</cp:lastModifiedBy>
  <cp:revision>4</cp:revision>
  <dcterms:created xsi:type="dcterms:W3CDTF">2017-03-20T14:49:00Z</dcterms:created>
  <dcterms:modified xsi:type="dcterms:W3CDTF">2017-12-26T17:08:00Z</dcterms:modified>
</cp:coreProperties>
</file>